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AC" w:rsidRPr="00D139F0" w:rsidRDefault="00BB0500" w:rsidP="00FD57AC">
      <w:pPr>
        <w:pStyle w:val="Titolo"/>
        <w:widowControl w:val="0"/>
        <w:ind w:left="567" w:right="567"/>
        <w:rPr>
          <w:rFonts w:ascii="Verdana" w:hAnsi="Verdana"/>
          <w:b/>
          <w:iCs/>
        </w:rPr>
      </w:pPr>
      <w:r>
        <w:rPr>
          <w:rFonts w:ascii="Comic Sans MS" w:hAnsi="Comic Sans MS"/>
          <w:b/>
          <w:iCs/>
          <w:noProof/>
        </w:rPr>
        <w:drawing>
          <wp:inline distT="0" distB="0" distL="0" distR="0">
            <wp:extent cx="586740" cy="607060"/>
            <wp:effectExtent l="0" t="0" r="381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7AC" w:rsidRPr="00361961" w:rsidRDefault="00FD57AC" w:rsidP="00FD57AC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/>
          <w:szCs w:val="24"/>
        </w:rPr>
      </w:pPr>
      <w:r w:rsidRPr="00361961">
        <w:rPr>
          <w:bCs/>
          <w:szCs w:val="24"/>
        </w:rPr>
        <w:t>ISTITUTO COMPRENSIVO STATALE</w:t>
      </w:r>
    </w:p>
    <w:p w:rsidR="00FD57AC" w:rsidRPr="00361961" w:rsidRDefault="00FD57AC" w:rsidP="00FD57AC">
      <w:pPr>
        <w:pStyle w:val="Titolo2"/>
        <w:jc w:val="center"/>
        <w:rPr>
          <w:b w:val="0"/>
        </w:rPr>
      </w:pPr>
      <w:r w:rsidRPr="00361961">
        <w:rPr>
          <w:b w:val="0"/>
        </w:rPr>
        <w:t xml:space="preserve">“PRIMO </w:t>
      </w:r>
      <w:proofErr w:type="gramStart"/>
      <w:r w:rsidRPr="00361961">
        <w:rPr>
          <w:b w:val="0"/>
        </w:rPr>
        <w:t>LEVI”  VIA</w:t>
      </w:r>
      <w:proofErr w:type="gramEnd"/>
      <w:r w:rsidRPr="00361961">
        <w:rPr>
          <w:b w:val="0"/>
        </w:rPr>
        <w:t xml:space="preserve"> PISTOIA 30 – 20153 MILANO</w:t>
      </w:r>
    </w:p>
    <w:p w:rsidR="00FD57AC" w:rsidRPr="00361961" w:rsidRDefault="00FD57AC" w:rsidP="00FD57AC">
      <w:pPr>
        <w:pStyle w:val="Titolo2"/>
        <w:jc w:val="center"/>
        <w:rPr>
          <w:b w:val="0"/>
        </w:rPr>
      </w:pPr>
      <w:r w:rsidRPr="00361961">
        <w:rPr>
          <w:b w:val="0"/>
        </w:rPr>
        <w:t>Tel.02/88444550 - Fax -02/88444556</w:t>
      </w:r>
    </w:p>
    <w:p w:rsidR="00FD57AC" w:rsidRPr="00361961" w:rsidRDefault="008E346F" w:rsidP="00FD57AC">
      <w:pPr>
        <w:jc w:val="center"/>
        <w:rPr>
          <w:bCs/>
        </w:rPr>
      </w:pPr>
      <w:hyperlink r:id="rId9" w:history="1">
        <w:r w:rsidR="00FD57AC" w:rsidRPr="00361961">
          <w:rPr>
            <w:rStyle w:val="Collegamentoipertestuale"/>
            <w:bCs/>
          </w:rPr>
          <w:t>MIIC8DS00D@istruzione.it</w:t>
        </w:r>
      </w:hyperlink>
    </w:p>
    <w:p w:rsidR="00FD57AC" w:rsidRPr="00361961" w:rsidRDefault="00FD57AC" w:rsidP="00FD57AC">
      <w:pPr>
        <w:jc w:val="center"/>
        <w:rPr>
          <w:bCs/>
          <w:lang w:val="fr-FR"/>
        </w:rPr>
      </w:pPr>
      <w:proofErr w:type="gramStart"/>
      <w:r w:rsidRPr="00361961">
        <w:rPr>
          <w:bCs/>
          <w:lang w:val="fr-FR"/>
        </w:rPr>
        <w:t>PEC:</w:t>
      </w:r>
      <w:proofErr w:type="gramEnd"/>
      <w:r w:rsidRPr="00361961">
        <w:rPr>
          <w:bCs/>
          <w:lang w:val="fr-FR"/>
        </w:rPr>
        <w:t xml:space="preserve"> </w:t>
      </w:r>
      <w:r w:rsidR="003360E0" w:rsidRPr="00361961">
        <w:rPr>
          <w:bCs/>
          <w:lang w:val="fr-FR"/>
        </w:rPr>
        <w:t>MIIC8DS00D@PEC.</w:t>
      </w:r>
      <w:r w:rsidR="00EE11F0" w:rsidRPr="00361961">
        <w:rPr>
          <w:bCs/>
          <w:lang w:val="fr-FR"/>
        </w:rPr>
        <w:t>ISTRUZIONE.IT</w:t>
      </w:r>
    </w:p>
    <w:p w:rsidR="00FD57AC" w:rsidRPr="00361961" w:rsidRDefault="003E560C" w:rsidP="00FD57AC">
      <w:pPr>
        <w:jc w:val="center"/>
        <w:rPr>
          <w:bCs/>
          <w:lang w:val="fr-FR"/>
        </w:rPr>
      </w:pPr>
      <w:proofErr w:type="spellStart"/>
      <w:r w:rsidRPr="00361961">
        <w:rPr>
          <w:bCs/>
          <w:lang w:val="fr-FR"/>
        </w:rPr>
        <w:t>Sito</w:t>
      </w:r>
      <w:proofErr w:type="spellEnd"/>
      <w:r w:rsidR="00000949" w:rsidRPr="00361961">
        <w:rPr>
          <w:bCs/>
          <w:lang w:val="fr-FR"/>
        </w:rPr>
        <w:t xml:space="preserve"> </w:t>
      </w:r>
      <w:proofErr w:type="gramStart"/>
      <w:r w:rsidR="00000949" w:rsidRPr="00361961">
        <w:rPr>
          <w:bCs/>
          <w:lang w:val="fr-FR"/>
        </w:rPr>
        <w:t>web</w:t>
      </w:r>
      <w:r w:rsidR="00FD57AC" w:rsidRPr="00361961">
        <w:rPr>
          <w:bCs/>
          <w:lang w:val="fr-FR"/>
        </w:rPr>
        <w:t>:</w:t>
      </w:r>
      <w:proofErr w:type="gramEnd"/>
      <w:r w:rsidR="00FD57AC" w:rsidRPr="00361961">
        <w:rPr>
          <w:bCs/>
          <w:lang w:val="fr-FR"/>
        </w:rPr>
        <w:t xml:space="preserve"> </w:t>
      </w:r>
      <w:hyperlink r:id="rId10" w:history="1">
        <w:r w:rsidR="00000949" w:rsidRPr="00361961">
          <w:rPr>
            <w:rStyle w:val="Collegamentoipertestuale"/>
            <w:bCs/>
            <w:lang w:val="fr-FR"/>
          </w:rPr>
          <w:t>www.icsprimolevimilano.gov.it</w:t>
        </w:r>
      </w:hyperlink>
    </w:p>
    <w:p w:rsidR="00FD57AC" w:rsidRPr="00361961" w:rsidRDefault="00FD57AC" w:rsidP="00FD57AC">
      <w:pPr>
        <w:pBdr>
          <w:bottom w:val="single" w:sz="12" w:space="1" w:color="auto"/>
        </w:pBdr>
        <w:jc w:val="center"/>
        <w:rPr>
          <w:bCs/>
          <w:lang w:val="fr-FR"/>
        </w:rPr>
      </w:pPr>
      <w:r w:rsidRPr="00361961">
        <w:rPr>
          <w:bCs/>
          <w:lang w:val="fr-FR"/>
        </w:rPr>
        <w:t>C.F. 97504730157</w:t>
      </w:r>
    </w:p>
    <w:p w:rsidR="00262C1C" w:rsidRDefault="00262C1C" w:rsidP="00093F40">
      <w:pPr>
        <w:tabs>
          <w:tab w:val="center" w:pos="6840"/>
        </w:tabs>
        <w:spacing w:line="360" w:lineRule="auto"/>
        <w:rPr>
          <w:b/>
        </w:rPr>
      </w:pPr>
    </w:p>
    <w:p w:rsidR="00093F40" w:rsidRPr="00361961" w:rsidRDefault="00512B74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CIRCOLARE N^ </w:t>
      </w:r>
      <w:r w:rsidR="00262C1C">
        <w:rPr>
          <w:b/>
        </w:rPr>
        <w:t>65</w:t>
      </w:r>
    </w:p>
    <w:p w:rsidR="00093F40" w:rsidRPr="00361961" w:rsidRDefault="00512B74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MILANO, </w:t>
      </w:r>
      <w:r w:rsidR="00262C1C">
        <w:rPr>
          <w:b/>
        </w:rPr>
        <w:t>28</w:t>
      </w:r>
      <w:r>
        <w:rPr>
          <w:b/>
        </w:rPr>
        <w:t xml:space="preserve"> NOVEMBRE 2017</w:t>
      </w:r>
      <w:r w:rsidR="00093F40" w:rsidRPr="00361961">
        <w:rPr>
          <w:b/>
        </w:rPr>
        <w:t xml:space="preserve"> </w:t>
      </w:r>
    </w:p>
    <w:p w:rsidR="00CF2F59" w:rsidRDefault="00CF2F59" w:rsidP="00093F40">
      <w:pPr>
        <w:tabs>
          <w:tab w:val="center" w:pos="6840"/>
        </w:tabs>
        <w:spacing w:line="360" w:lineRule="auto"/>
        <w:rPr>
          <w:b/>
        </w:rPr>
      </w:pPr>
      <w:r>
        <w:t xml:space="preserve">                                                                                               </w:t>
      </w:r>
      <w:r>
        <w:rPr>
          <w:b/>
        </w:rPr>
        <w:tab/>
      </w:r>
      <w:r w:rsidR="00093F40" w:rsidRPr="00361961">
        <w:rPr>
          <w:b/>
        </w:rPr>
        <w:t>PERSONALE A.T.A.</w:t>
      </w:r>
    </w:p>
    <w:p w:rsidR="00093F40" w:rsidRPr="00361961" w:rsidRDefault="00CF2F59" w:rsidP="00093F40">
      <w:pPr>
        <w:tabs>
          <w:tab w:val="center" w:pos="6840"/>
        </w:tabs>
        <w:spacing w:line="360" w:lineRule="auto"/>
        <w:rPr>
          <w:b/>
          <w:u w:val="single"/>
        </w:rPr>
      </w:pPr>
      <w:r>
        <w:rPr>
          <w:b/>
        </w:rPr>
        <w:tab/>
      </w:r>
      <w:r w:rsidR="00093F40" w:rsidRPr="00361961">
        <w:rPr>
          <w:b/>
          <w:u w:val="single"/>
        </w:rPr>
        <w:t>SEDE</w:t>
      </w:r>
    </w:p>
    <w:p w:rsidR="00361961" w:rsidRDefault="00361961" w:rsidP="00093F40">
      <w:pPr>
        <w:tabs>
          <w:tab w:val="center" w:pos="6840"/>
        </w:tabs>
        <w:spacing w:line="360" w:lineRule="auto"/>
        <w:rPr>
          <w:u w:val="single"/>
        </w:rPr>
      </w:pPr>
    </w:p>
    <w:p w:rsidR="00093F40" w:rsidRDefault="00C10345" w:rsidP="00262C1C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OGGETTO: </w:t>
      </w:r>
      <w:r w:rsidR="00262C1C">
        <w:rPr>
          <w:b/>
        </w:rPr>
        <w:t>PIANO FERIE VACANZE DI NATALE 2017.</w:t>
      </w:r>
    </w:p>
    <w:p w:rsidR="00262C1C" w:rsidRPr="00262C1C" w:rsidRDefault="00262C1C" w:rsidP="00262C1C">
      <w:pPr>
        <w:shd w:val="clear" w:color="auto" w:fill="FFFFFF"/>
        <w:spacing w:line="360" w:lineRule="auto"/>
        <w:jc w:val="both"/>
      </w:pPr>
      <w:r w:rsidRPr="00262C1C">
        <w:t>Al fine di predisporre il piano</w:t>
      </w:r>
      <w:r>
        <w:t xml:space="preserve"> presenze per il periodo delle V</w:t>
      </w:r>
      <w:r w:rsidRPr="00262C1C">
        <w:t>acanze di Natale, si prega di voler far pervenire in segreteria entro il 10/12/201</w:t>
      </w:r>
      <w:r>
        <w:t>7</w:t>
      </w:r>
      <w:r w:rsidRPr="00262C1C">
        <w:t xml:space="preserve"> le varie</w:t>
      </w:r>
      <w:r>
        <w:t xml:space="preserve"> </w:t>
      </w:r>
      <w:r w:rsidRPr="00262C1C">
        <w:t>richieste di ferie, festività soppresse, recupero ore già effettuate.</w:t>
      </w:r>
    </w:p>
    <w:p w:rsidR="00262C1C" w:rsidRPr="00262C1C" w:rsidRDefault="00262C1C" w:rsidP="00262C1C">
      <w:pPr>
        <w:shd w:val="clear" w:color="auto" w:fill="FFFFFF"/>
        <w:spacing w:line="360" w:lineRule="auto"/>
        <w:jc w:val="both"/>
      </w:pPr>
      <w:r w:rsidRPr="00262C1C">
        <w:t>Si ricorda inoltre che sono state autorizzate le chiusure prefestive per i</w:t>
      </w:r>
      <w:r>
        <w:t xml:space="preserve"> </w:t>
      </w:r>
      <w:r w:rsidRPr="00262C1C">
        <w:t xml:space="preserve">giorni seguenti: il </w:t>
      </w:r>
      <w:r>
        <w:t>2 – 3 – 4 -5 Gennaio 2018</w:t>
      </w:r>
      <w:r w:rsidRPr="00262C1C">
        <w:t>.</w:t>
      </w:r>
    </w:p>
    <w:p w:rsidR="00262C1C" w:rsidRPr="00262C1C" w:rsidRDefault="00262C1C" w:rsidP="00262C1C">
      <w:pPr>
        <w:shd w:val="clear" w:color="auto" w:fill="FFFFFF"/>
        <w:spacing w:line="360" w:lineRule="auto"/>
        <w:jc w:val="both"/>
      </w:pPr>
      <w:r w:rsidRPr="00262C1C">
        <w:t>Si raccomanda ai Collaboratori Scolastici l’esecuzione delle pulizie di fino.</w:t>
      </w:r>
    </w:p>
    <w:p w:rsidR="00262C1C" w:rsidRPr="00262C1C" w:rsidRDefault="00262C1C" w:rsidP="00262C1C">
      <w:pPr>
        <w:shd w:val="clear" w:color="auto" w:fill="FFFFFF"/>
        <w:spacing w:line="360" w:lineRule="auto"/>
        <w:jc w:val="both"/>
      </w:pPr>
      <w:r w:rsidRPr="00262C1C">
        <w:t>Si richiede agli Assistenti Amministrativi il puntuale rispetto delle scadenze prima di richiedere il periodo di ferie.</w:t>
      </w:r>
    </w:p>
    <w:p w:rsidR="0091500F" w:rsidRPr="00276D64" w:rsidRDefault="0091500F" w:rsidP="00093F40">
      <w:pPr>
        <w:tabs>
          <w:tab w:val="center" w:pos="6840"/>
        </w:tabs>
        <w:spacing w:line="360" w:lineRule="auto"/>
        <w:rPr>
          <w:b/>
          <w:color w:val="444444"/>
          <w:shd w:val="clear" w:color="auto" w:fill="FFFFFF"/>
        </w:rPr>
      </w:pPr>
      <w:bookmarkStart w:id="0" w:name="_GoBack"/>
      <w:bookmarkEnd w:id="0"/>
      <w:r>
        <w:rPr>
          <w:color w:val="444444"/>
          <w:shd w:val="clear" w:color="auto" w:fill="FFFFFF"/>
        </w:rPr>
        <w:tab/>
      </w:r>
      <w:r w:rsidRPr="00276D64">
        <w:rPr>
          <w:b/>
          <w:color w:val="444444"/>
          <w:shd w:val="clear" w:color="auto" w:fill="FFFFFF"/>
        </w:rPr>
        <w:t>IL DIRETTORE SGA</w:t>
      </w:r>
    </w:p>
    <w:p w:rsidR="00276D64" w:rsidRPr="00276D64" w:rsidRDefault="00276D64" w:rsidP="00276D64">
      <w:pPr>
        <w:tabs>
          <w:tab w:val="center" w:pos="6840"/>
        </w:tabs>
        <w:spacing w:line="360" w:lineRule="auto"/>
        <w:jc w:val="center"/>
        <w:rPr>
          <w:b/>
        </w:rPr>
      </w:pPr>
      <w:r w:rsidRPr="00276D64">
        <w:rPr>
          <w:b/>
          <w:color w:val="444444"/>
          <w:shd w:val="clear" w:color="auto" w:fill="FFFFFF"/>
        </w:rPr>
        <w:t xml:space="preserve">                                                                    </w:t>
      </w:r>
      <w:r w:rsidR="0091500F" w:rsidRPr="00276D64">
        <w:rPr>
          <w:b/>
          <w:color w:val="444444"/>
          <w:shd w:val="clear" w:color="auto" w:fill="FFFFFF"/>
        </w:rPr>
        <w:t xml:space="preserve">DOTT. </w:t>
      </w:r>
      <w:r w:rsidR="0091500F" w:rsidRPr="00276D64">
        <w:rPr>
          <w:b/>
          <w:i/>
          <w:color w:val="444444"/>
          <w:shd w:val="clear" w:color="auto" w:fill="FFFFFF"/>
        </w:rPr>
        <w:t>Fortunato</w:t>
      </w:r>
      <w:r w:rsidR="0091500F" w:rsidRPr="00276D64">
        <w:rPr>
          <w:b/>
          <w:color w:val="444444"/>
          <w:shd w:val="clear" w:color="auto" w:fill="FFFFFF"/>
        </w:rPr>
        <w:t xml:space="preserve"> ARCELLA</w:t>
      </w:r>
      <w:r w:rsidR="00593436" w:rsidRPr="0091500F">
        <w:rPr>
          <w:i/>
          <w:color w:val="444444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76D64" w:rsidRPr="00276D64" w:rsidTr="00276D64">
        <w:tc>
          <w:tcPr>
            <w:tcW w:w="4814" w:type="dxa"/>
          </w:tcPr>
          <w:p w:rsidR="00276D64" w:rsidRPr="00276D64" w:rsidRDefault="00276D64" w:rsidP="00276D64">
            <w:pPr>
              <w:tabs>
                <w:tab w:val="center" w:pos="6840"/>
              </w:tabs>
              <w:spacing w:line="360" w:lineRule="auto"/>
              <w:jc w:val="center"/>
              <w:rPr>
                <w:b/>
              </w:rPr>
            </w:pPr>
            <w:r w:rsidRPr="00276D64">
              <w:rPr>
                <w:b/>
              </w:rPr>
              <w:t>COGNOME NOME</w:t>
            </w:r>
          </w:p>
        </w:tc>
        <w:tc>
          <w:tcPr>
            <w:tcW w:w="4814" w:type="dxa"/>
          </w:tcPr>
          <w:p w:rsidR="00276D64" w:rsidRPr="00276D64" w:rsidRDefault="00276D64" w:rsidP="00276D64">
            <w:pPr>
              <w:tabs>
                <w:tab w:val="center" w:pos="6840"/>
              </w:tabs>
              <w:spacing w:line="360" w:lineRule="auto"/>
              <w:jc w:val="center"/>
              <w:rPr>
                <w:b/>
              </w:rPr>
            </w:pPr>
            <w:r w:rsidRPr="00276D64">
              <w:rPr>
                <w:b/>
              </w:rPr>
              <w:t>PER PRESA VISIONE</w:t>
            </w:r>
          </w:p>
        </w:tc>
      </w:tr>
      <w:tr w:rsidR="00276D64" w:rsidTr="00276D64"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</w:tr>
      <w:tr w:rsidR="00276D64" w:rsidTr="00276D64"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</w:tr>
      <w:tr w:rsidR="00276D64" w:rsidTr="00276D64"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</w:tr>
      <w:tr w:rsidR="00276D64" w:rsidTr="00276D64"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</w:tr>
      <w:tr w:rsidR="00276D64" w:rsidTr="00276D64"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</w:tr>
      <w:tr w:rsidR="00276D64" w:rsidTr="00276D64"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</w:tr>
      <w:tr w:rsidR="00276D64" w:rsidTr="00276D64"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  <w:tc>
          <w:tcPr>
            <w:tcW w:w="4814" w:type="dxa"/>
          </w:tcPr>
          <w:p w:rsidR="00276D64" w:rsidRDefault="00276D64" w:rsidP="00093F40">
            <w:pPr>
              <w:tabs>
                <w:tab w:val="center" w:pos="6840"/>
              </w:tabs>
              <w:spacing w:line="360" w:lineRule="auto"/>
            </w:pPr>
          </w:p>
        </w:tc>
      </w:tr>
    </w:tbl>
    <w:p w:rsidR="00093F40" w:rsidRPr="00593436" w:rsidRDefault="00093F40" w:rsidP="00093F40">
      <w:pPr>
        <w:tabs>
          <w:tab w:val="center" w:pos="6840"/>
        </w:tabs>
        <w:spacing w:line="360" w:lineRule="auto"/>
      </w:pPr>
    </w:p>
    <w:sectPr w:rsidR="00093F40" w:rsidRPr="00593436" w:rsidSect="00D139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C18" w:rsidRDefault="00B65C18" w:rsidP="0091201B">
      <w:r>
        <w:separator/>
      </w:r>
    </w:p>
  </w:endnote>
  <w:endnote w:type="continuationSeparator" w:id="0">
    <w:p w:rsidR="00B65C18" w:rsidRDefault="00B65C18" w:rsidP="0091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01B" w:rsidRPr="007146C6" w:rsidRDefault="007146C6" w:rsidP="0091201B">
    <w:pPr>
      <w:pStyle w:val="Pidipagina"/>
      <w:rPr>
        <w:sz w:val="16"/>
        <w:szCs w:val="16"/>
      </w:rPr>
    </w:pPr>
    <w:r>
      <w:t xml:space="preserve"> Pratica trattata da: DSGA </w:t>
    </w:r>
    <w:r>
      <w:tab/>
    </w:r>
    <w:r>
      <w:tab/>
    </w:r>
    <w:r w:rsidRPr="007146C6">
      <w:rPr>
        <w:sz w:val="16"/>
        <w:szCs w:val="16"/>
      </w:rPr>
      <w:fldChar w:fldCharType="begin"/>
    </w:r>
    <w:r w:rsidRPr="007146C6">
      <w:rPr>
        <w:sz w:val="16"/>
        <w:szCs w:val="16"/>
      </w:rPr>
      <w:instrText xml:space="preserve"> FILENAME \* MERGEFORMAT </w:instrText>
    </w:r>
    <w:r w:rsidRPr="007146C6">
      <w:rPr>
        <w:sz w:val="16"/>
        <w:szCs w:val="16"/>
      </w:rPr>
      <w:fldChar w:fldCharType="separate"/>
    </w:r>
    <w:r w:rsidR="009E6C3B">
      <w:rPr>
        <w:noProof/>
        <w:sz w:val="16"/>
        <w:szCs w:val="16"/>
      </w:rPr>
      <w:t>CARTA INTESTATA.dot.doc</w:t>
    </w:r>
    <w:r w:rsidRPr="007146C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C18" w:rsidRDefault="00B65C18" w:rsidP="0091201B">
      <w:r>
        <w:separator/>
      </w:r>
    </w:p>
  </w:footnote>
  <w:footnote w:type="continuationSeparator" w:id="0">
    <w:p w:rsidR="00B65C18" w:rsidRDefault="00B65C18" w:rsidP="00912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A2CC79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EB2899"/>
    <w:multiLevelType w:val="hybridMultilevel"/>
    <w:tmpl w:val="55AE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46B3"/>
    <w:multiLevelType w:val="hybridMultilevel"/>
    <w:tmpl w:val="01D8351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16257D"/>
    <w:multiLevelType w:val="hybridMultilevel"/>
    <w:tmpl w:val="CA84E4EE"/>
    <w:lvl w:ilvl="0" w:tplc="0410000B">
      <w:start w:val="1"/>
      <w:numFmt w:val="bullet"/>
      <w:lvlText w:val="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4" w15:restartNumberingAfterBreak="0">
    <w:nsid w:val="303B7D4D"/>
    <w:multiLevelType w:val="hybridMultilevel"/>
    <w:tmpl w:val="60784A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8559B7"/>
    <w:multiLevelType w:val="hybridMultilevel"/>
    <w:tmpl w:val="7F42848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BF0D00"/>
    <w:multiLevelType w:val="hybridMultilevel"/>
    <w:tmpl w:val="C4266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C1304"/>
    <w:multiLevelType w:val="hybridMultilevel"/>
    <w:tmpl w:val="60784A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A70D4"/>
    <w:multiLevelType w:val="hybridMultilevel"/>
    <w:tmpl w:val="40CA0BE0"/>
    <w:lvl w:ilvl="0" w:tplc="6A3AA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2660B"/>
    <w:multiLevelType w:val="hybridMultilevel"/>
    <w:tmpl w:val="1DE08FB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500F20"/>
    <w:multiLevelType w:val="hybridMultilevel"/>
    <w:tmpl w:val="90B02356"/>
    <w:lvl w:ilvl="0" w:tplc="22AED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D11EC"/>
    <w:multiLevelType w:val="hybridMultilevel"/>
    <w:tmpl w:val="883CEAAA"/>
    <w:lvl w:ilvl="0" w:tplc="DE5E6746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26C51"/>
    <w:multiLevelType w:val="hybridMultilevel"/>
    <w:tmpl w:val="52DAFCB8"/>
    <w:lvl w:ilvl="0" w:tplc="D5A0D62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F38C5"/>
    <w:multiLevelType w:val="multilevel"/>
    <w:tmpl w:val="9FC4A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B8B633F"/>
    <w:multiLevelType w:val="hybridMultilevel"/>
    <w:tmpl w:val="4C9EB498"/>
    <w:lvl w:ilvl="0" w:tplc="0410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3"/>
  </w:num>
  <w:num w:numId="5">
    <w:abstractNumId w:val="10"/>
  </w:num>
  <w:num w:numId="6">
    <w:abstractNumId w:val="12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13"/>
  </w:num>
  <w:num w:numId="12">
    <w:abstractNumId w:val="7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3E"/>
    <w:rsid w:val="00000949"/>
    <w:rsid w:val="00007931"/>
    <w:rsid w:val="000150CC"/>
    <w:rsid w:val="00035E81"/>
    <w:rsid w:val="00045596"/>
    <w:rsid w:val="00062FBD"/>
    <w:rsid w:val="00064C96"/>
    <w:rsid w:val="0008785E"/>
    <w:rsid w:val="00093F40"/>
    <w:rsid w:val="000C2561"/>
    <w:rsid w:val="000D5FF9"/>
    <w:rsid w:val="00140413"/>
    <w:rsid w:val="00154DE1"/>
    <w:rsid w:val="0017495C"/>
    <w:rsid w:val="001C0A0A"/>
    <w:rsid w:val="001E1558"/>
    <w:rsid w:val="001E789D"/>
    <w:rsid w:val="002316C0"/>
    <w:rsid w:val="00237119"/>
    <w:rsid w:val="00237920"/>
    <w:rsid w:val="0024780C"/>
    <w:rsid w:val="00262C1C"/>
    <w:rsid w:val="00276D64"/>
    <w:rsid w:val="002A26D6"/>
    <w:rsid w:val="003105C1"/>
    <w:rsid w:val="003360E0"/>
    <w:rsid w:val="00361961"/>
    <w:rsid w:val="00361D42"/>
    <w:rsid w:val="003663FF"/>
    <w:rsid w:val="003A3375"/>
    <w:rsid w:val="003B5F97"/>
    <w:rsid w:val="003B66A2"/>
    <w:rsid w:val="003E560C"/>
    <w:rsid w:val="003F7F48"/>
    <w:rsid w:val="00410404"/>
    <w:rsid w:val="00410471"/>
    <w:rsid w:val="004258AA"/>
    <w:rsid w:val="00467189"/>
    <w:rsid w:val="0048146E"/>
    <w:rsid w:val="00493E96"/>
    <w:rsid w:val="00512B74"/>
    <w:rsid w:val="00564BF3"/>
    <w:rsid w:val="00584538"/>
    <w:rsid w:val="00593436"/>
    <w:rsid w:val="00593E77"/>
    <w:rsid w:val="00594D7C"/>
    <w:rsid w:val="005971F0"/>
    <w:rsid w:val="005D7042"/>
    <w:rsid w:val="005F16F4"/>
    <w:rsid w:val="005F3E5E"/>
    <w:rsid w:val="006B493E"/>
    <w:rsid w:val="006E3169"/>
    <w:rsid w:val="007037E6"/>
    <w:rsid w:val="0071434E"/>
    <w:rsid w:val="007146C6"/>
    <w:rsid w:val="0075502A"/>
    <w:rsid w:val="00756757"/>
    <w:rsid w:val="0076500C"/>
    <w:rsid w:val="007C05EC"/>
    <w:rsid w:val="007E6371"/>
    <w:rsid w:val="007F1900"/>
    <w:rsid w:val="00801B05"/>
    <w:rsid w:val="00811CC6"/>
    <w:rsid w:val="0082327A"/>
    <w:rsid w:val="00847B9A"/>
    <w:rsid w:val="0087784E"/>
    <w:rsid w:val="0087785F"/>
    <w:rsid w:val="008A57EB"/>
    <w:rsid w:val="008D270E"/>
    <w:rsid w:val="008F5467"/>
    <w:rsid w:val="0091201B"/>
    <w:rsid w:val="0091500F"/>
    <w:rsid w:val="00950611"/>
    <w:rsid w:val="009602FD"/>
    <w:rsid w:val="0099465E"/>
    <w:rsid w:val="009B1468"/>
    <w:rsid w:val="009C77A6"/>
    <w:rsid w:val="009D23F8"/>
    <w:rsid w:val="009D4B03"/>
    <w:rsid w:val="009E6C3B"/>
    <w:rsid w:val="009F04EE"/>
    <w:rsid w:val="00A5230D"/>
    <w:rsid w:val="00A73B8E"/>
    <w:rsid w:val="00A773A6"/>
    <w:rsid w:val="00A85350"/>
    <w:rsid w:val="00AA605B"/>
    <w:rsid w:val="00AC6B16"/>
    <w:rsid w:val="00B65C18"/>
    <w:rsid w:val="00BB0500"/>
    <w:rsid w:val="00BF420B"/>
    <w:rsid w:val="00C0622E"/>
    <w:rsid w:val="00C10345"/>
    <w:rsid w:val="00C24A31"/>
    <w:rsid w:val="00C36045"/>
    <w:rsid w:val="00C542C2"/>
    <w:rsid w:val="00C74269"/>
    <w:rsid w:val="00CF2F59"/>
    <w:rsid w:val="00D01D89"/>
    <w:rsid w:val="00D139F0"/>
    <w:rsid w:val="00D547C5"/>
    <w:rsid w:val="00D84F06"/>
    <w:rsid w:val="00D9041A"/>
    <w:rsid w:val="00DA2B06"/>
    <w:rsid w:val="00DB6920"/>
    <w:rsid w:val="00E11291"/>
    <w:rsid w:val="00E23BC5"/>
    <w:rsid w:val="00E26BC0"/>
    <w:rsid w:val="00E572CE"/>
    <w:rsid w:val="00E63376"/>
    <w:rsid w:val="00EC28BE"/>
    <w:rsid w:val="00EE11F0"/>
    <w:rsid w:val="00EF686E"/>
    <w:rsid w:val="00F42F44"/>
    <w:rsid w:val="00F64943"/>
    <w:rsid w:val="00FC2255"/>
    <w:rsid w:val="00FD57AC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1DC7DF4-F1E2-4B9E-A601-FCECFE8C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D57A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FD57AC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F420B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rsid w:val="009D2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D270E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FD57AC"/>
    <w:pPr>
      <w:jc w:val="center"/>
    </w:pPr>
    <w:rPr>
      <w:szCs w:val="20"/>
    </w:rPr>
  </w:style>
  <w:style w:type="character" w:styleId="Collegamentoipertestuale">
    <w:name w:val="Hyperlink"/>
    <w:rsid w:val="00FD57AC"/>
    <w:rPr>
      <w:color w:val="0000FF"/>
      <w:u w:val="single"/>
    </w:rPr>
  </w:style>
  <w:style w:type="paragraph" w:styleId="Nessunaspaziatura">
    <w:name w:val="No Spacing"/>
    <w:qFormat/>
    <w:rsid w:val="00811CC6"/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rsid w:val="007037E6"/>
    <w:pPr>
      <w:widowControl w:val="0"/>
      <w:jc w:val="both"/>
    </w:pPr>
    <w:rPr>
      <w:sz w:val="20"/>
      <w:szCs w:val="20"/>
    </w:rPr>
  </w:style>
  <w:style w:type="paragraph" w:styleId="Corpodeltesto2">
    <w:name w:val="Body Text 2"/>
    <w:basedOn w:val="Normale"/>
    <w:rsid w:val="007037E6"/>
    <w:pPr>
      <w:jc w:val="both"/>
    </w:pPr>
    <w:rPr>
      <w:rFonts w:ascii="Comic Sans MS" w:hAnsi="Comic Sans MS"/>
      <w:b/>
      <w:bCs/>
      <w:sz w:val="20"/>
      <w:szCs w:val="20"/>
    </w:rPr>
  </w:style>
  <w:style w:type="paragraph" w:styleId="Pidipagina">
    <w:name w:val="footer"/>
    <w:basedOn w:val="Normale"/>
    <w:link w:val="PidipaginaCarattere"/>
    <w:rsid w:val="00912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1201B"/>
    <w:rPr>
      <w:sz w:val="24"/>
      <w:szCs w:val="24"/>
    </w:rPr>
  </w:style>
  <w:style w:type="character" w:styleId="Testosegnaposto">
    <w:name w:val="Placeholder Text"/>
    <w:uiPriority w:val="99"/>
    <w:semiHidden/>
    <w:rsid w:val="0091201B"/>
    <w:rPr>
      <w:color w:val="808080"/>
    </w:rPr>
  </w:style>
  <w:style w:type="paragraph" w:styleId="Puntoelenco">
    <w:name w:val="List Bullet"/>
    <w:basedOn w:val="Normale"/>
    <w:rsid w:val="0099465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csprimolevimilano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DS00D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C6C0D-7108-49DC-8E51-B19E3CEB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1244</CharactersWithSpaces>
  <SharedDoc>false</SharedDoc>
  <HLinks>
    <vt:vector size="12" baseType="variant">
      <vt:variant>
        <vt:i4>4194390</vt:i4>
      </vt:variant>
      <vt:variant>
        <vt:i4>3</vt:i4>
      </vt:variant>
      <vt:variant>
        <vt:i4>0</vt:i4>
      </vt:variant>
      <vt:variant>
        <vt:i4>5</vt:i4>
      </vt:variant>
      <vt:variant>
        <vt:lpwstr>http://www.icsprimolevimilano.gov.it/</vt:lpwstr>
      </vt:variant>
      <vt:variant>
        <vt:lpwstr/>
      </vt:variant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mailto:MIIC8DS00D@istruzione.it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2</cp:revision>
  <cp:lastPrinted>2016-02-26T07:09:00Z</cp:lastPrinted>
  <dcterms:created xsi:type="dcterms:W3CDTF">2017-11-28T07:27:00Z</dcterms:created>
  <dcterms:modified xsi:type="dcterms:W3CDTF">2017-11-28T07:27:00Z</dcterms:modified>
</cp:coreProperties>
</file>