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C53E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7635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97635B">
        <w:rPr>
          <w:rFonts w:ascii="Palatino Linotype" w:hAnsi="Palatino Linotype" w:cs="Tahoma"/>
          <w:sz w:val="24"/>
          <w:szCs w:val="24"/>
        </w:rPr>
        <w:t>64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7635B">
        <w:rPr>
          <w:rFonts w:ascii="Palatino Linotype" w:hAnsi="Palatino Linotype" w:cs="Tahoma"/>
          <w:sz w:val="24"/>
          <w:szCs w:val="24"/>
        </w:rPr>
        <w:t>26</w:t>
      </w:r>
      <w:r w:rsidR="00B33631">
        <w:rPr>
          <w:rFonts w:ascii="Palatino Linotype" w:hAnsi="Palatino Linotype" w:cs="Tahoma"/>
          <w:sz w:val="24"/>
          <w:szCs w:val="24"/>
        </w:rPr>
        <w:t>/11</w:t>
      </w:r>
      <w:r w:rsidR="002D18F3">
        <w:rPr>
          <w:rFonts w:ascii="Palatino Linotype" w:hAnsi="Palatino Linotype" w:cs="Tahoma"/>
          <w:sz w:val="24"/>
          <w:szCs w:val="24"/>
        </w:rPr>
        <w:t>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Scuola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Default="00501A59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 w:rsidR="0097635B">
        <w:rPr>
          <w:rFonts w:ascii="Calibri" w:hAnsi="Calibri" w:cs="Arial"/>
          <w:b/>
          <w:bCs/>
          <w:sz w:val="24"/>
          <w:szCs w:val="24"/>
        </w:rPr>
        <w:t>30</w:t>
      </w:r>
      <w:r w:rsidR="00B33631">
        <w:rPr>
          <w:rFonts w:ascii="Calibri" w:hAnsi="Calibri" w:cs="Arial"/>
          <w:b/>
          <w:bCs/>
          <w:sz w:val="24"/>
          <w:szCs w:val="24"/>
        </w:rPr>
        <w:t xml:space="preserve"> novembre</w:t>
      </w:r>
    </w:p>
    <w:p w:rsidR="00B209F2" w:rsidRDefault="00B209F2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4B4165" w:rsidRDefault="002D18F3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Si comunica che è stato</w:t>
      </w:r>
      <w:r w:rsidR="00B209F2"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 pro</w:t>
      </w:r>
      <w:r w:rsid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clamato </w:t>
      </w:r>
      <w:r w:rsidR="0097635B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uno sciopero per venerdì 30</w:t>
      </w:r>
      <w:bookmarkStart w:id="0" w:name="_GoBack"/>
      <w:bookmarkEnd w:id="0"/>
      <w:r w:rsidR="00B33631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 novem</w:t>
      </w: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bre 2018</w:t>
      </w:r>
      <w:r w:rsidR="00B209F2"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.</w:t>
      </w:r>
    </w:p>
    <w:p w:rsidR="00B209F2" w:rsidRP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</w:p>
    <w:p w:rsid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Per quanto sopra riportato, si invitano gentilmente i genitori a voler accompagnare i propri figli al fine di v</w:t>
      </w:r>
      <w:r w:rsid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erificarne l’ingresso a scuola.</w:t>
      </w:r>
    </w:p>
    <w:p w:rsidR="00B209F2" w:rsidRP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Si comunica che entreranno solo le classi in cui è presente il docente della prima ora.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4B4165">
        <w:t>IL DIRIGENTE SCOLASTICO REGGENTE                                                                                                                                              (Prof.ssa Alessandra Bertolini</w:t>
      </w:r>
      <w:r w:rsidRPr="00693CEA">
        <w:rPr>
          <w:sz w:val="24"/>
          <w:szCs w:val="24"/>
        </w:rPr>
        <w:t xml:space="preserve">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96600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D18F3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B4165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C53EB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7635B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3363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EF65EF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2018-09-10T09:18:00Z</cp:lastPrinted>
  <dcterms:created xsi:type="dcterms:W3CDTF">2018-11-26T07:38:00Z</dcterms:created>
  <dcterms:modified xsi:type="dcterms:W3CDTF">2018-11-26T07:40:00Z</dcterms:modified>
</cp:coreProperties>
</file>